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2" w:rsidRDefault="00023252">
      <w:pPr>
        <w:pStyle w:val="a0"/>
        <w:spacing w:after="0" w:line="100" w:lineRule="atLeast"/>
        <w:jc w:val="right"/>
      </w:pPr>
    </w:p>
    <w:p w:rsidR="00023252" w:rsidRDefault="00023252" w:rsidP="003465EF">
      <w:pPr>
        <w:pStyle w:val="a0"/>
        <w:spacing w:after="0" w:line="100" w:lineRule="atLeast"/>
        <w:ind w:left="4956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3465EF" w:rsidRPr="009D7B6C" w:rsidRDefault="003465EF" w:rsidP="003465EF">
      <w:pPr>
        <w:pStyle w:val="a0"/>
        <w:spacing w:after="0" w:line="100" w:lineRule="atLeast"/>
        <w:jc w:val="righ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4923D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Приложение №</w:t>
      </w:r>
      <w:r w:rsidR="004923DB">
        <w:rPr>
          <w:rFonts w:ascii="Times New Roman" w:hAnsi="Times New Roman"/>
          <w:b/>
          <w:sz w:val="24"/>
          <w:szCs w:val="24"/>
        </w:rPr>
        <w:t>____</w:t>
      </w:r>
    </w:p>
    <w:p w:rsidR="003465EF" w:rsidRDefault="003465EF" w:rsidP="003465EF">
      <w:pPr>
        <w:pStyle w:val="a0"/>
        <w:spacing w:after="0" w:line="100" w:lineRule="atLeast"/>
        <w:ind w:left="-540" w:right="-1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постановлению  </w:t>
      </w:r>
      <w:r w:rsidRPr="009D7B6C">
        <w:rPr>
          <w:rFonts w:ascii="Times New Roman" w:hAnsi="Times New Roman"/>
          <w:sz w:val="24"/>
          <w:szCs w:val="24"/>
        </w:rPr>
        <w:t>местной администрации</w:t>
      </w:r>
    </w:p>
    <w:p w:rsidR="003465EF" w:rsidRDefault="003465EF" w:rsidP="003465EF">
      <w:pPr>
        <w:pStyle w:val="a0"/>
        <w:spacing w:after="0" w:line="100" w:lineRule="atLeast"/>
        <w:ind w:left="-540" w:right="-1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3465EF" w:rsidRPr="009D7B6C" w:rsidRDefault="003465EF" w:rsidP="003465EF">
      <w:pPr>
        <w:pStyle w:val="a0"/>
        <w:spacing w:after="0" w:line="100" w:lineRule="atLeast"/>
        <w:ind w:left="-540" w:right="-108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Санкт-Петербурга муниципального округа </w:t>
      </w:r>
      <w:r w:rsidRPr="009D7B6C">
        <w:rPr>
          <w:rFonts w:ascii="Times New Roman" w:hAnsi="Times New Roman"/>
          <w:sz w:val="24"/>
          <w:szCs w:val="24"/>
        </w:rPr>
        <w:t xml:space="preserve"> Парнас</w:t>
      </w:r>
    </w:p>
    <w:p w:rsidR="000C3FC8" w:rsidRDefault="000C3FC8" w:rsidP="003465EF">
      <w:pPr>
        <w:pStyle w:val="a0"/>
        <w:spacing w:after="0" w:line="100" w:lineRule="atLeast"/>
        <w:ind w:left="-540"/>
        <w:jc w:val="right"/>
        <w:rPr>
          <w:rFonts w:ascii="Times New Roman" w:hAnsi="Times New Roman"/>
          <w:sz w:val="24"/>
          <w:szCs w:val="24"/>
        </w:rPr>
      </w:pPr>
    </w:p>
    <w:p w:rsidR="003465EF" w:rsidRPr="009D7B6C" w:rsidRDefault="003465EF" w:rsidP="003465EF">
      <w:pPr>
        <w:pStyle w:val="a0"/>
        <w:spacing w:after="0" w:line="100" w:lineRule="atLeast"/>
        <w:ind w:left="-54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</w:t>
      </w:r>
      <w:r w:rsidR="005B2458">
        <w:rPr>
          <w:rFonts w:ascii="Times New Roman" w:hAnsi="Times New Roman"/>
          <w:sz w:val="24"/>
          <w:szCs w:val="24"/>
        </w:rPr>
        <w:t>2016</w:t>
      </w:r>
      <w:r w:rsidRPr="009D7B6C">
        <w:rPr>
          <w:rFonts w:ascii="Times New Roman" w:hAnsi="Times New Roman"/>
          <w:sz w:val="24"/>
          <w:szCs w:val="24"/>
        </w:rPr>
        <w:t>г.№___</w:t>
      </w:r>
    </w:p>
    <w:p w:rsidR="003465EF" w:rsidRDefault="003465EF" w:rsidP="003465EF">
      <w:pPr>
        <w:pStyle w:val="a0"/>
        <w:spacing w:after="0" w:line="100" w:lineRule="atLeast"/>
        <w:ind w:left="4956" w:firstLine="709"/>
        <w:jc w:val="right"/>
      </w:pPr>
    </w:p>
    <w:p w:rsidR="00023252" w:rsidRDefault="00023252">
      <w:pPr>
        <w:pStyle w:val="a0"/>
        <w:spacing w:after="0" w:line="100" w:lineRule="atLeast"/>
        <w:ind w:left="4956" w:firstLine="709"/>
        <w:jc w:val="center"/>
      </w:pPr>
    </w:p>
    <w:p w:rsidR="00023252" w:rsidRDefault="00023252">
      <w:pPr>
        <w:pStyle w:val="a0"/>
        <w:spacing w:after="0" w:line="612" w:lineRule="auto"/>
        <w:ind w:left="4956" w:firstLine="709"/>
        <w:jc w:val="center"/>
      </w:pPr>
    </w:p>
    <w:p w:rsidR="003465EF" w:rsidRDefault="003465EF">
      <w:pPr>
        <w:pStyle w:val="a0"/>
        <w:spacing w:after="0" w:line="100" w:lineRule="atLeast"/>
        <w:ind w:left="-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465EF" w:rsidRDefault="003465EF">
      <w:pPr>
        <w:pStyle w:val="a0"/>
        <w:spacing w:after="0" w:line="100" w:lineRule="atLeast"/>
        <w:ind w:left="-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23252" w:rsidRDefault="00023252">
      <w:pPr>
        <w:pStyle w:val="a0"/>
        <w:spacing w:after="0" w:line="100" w:lineRule="atLeast"/>
        <w:ind w:left="-540"/>
        <w:jc w:val="center"/>
      </w:pPr>
      <w:r>
        <w:rPr>
          <w:rFonts w:ascii="Times New Roman" w:hAnsi="Times New Roman"/>
          <w:sz w:val="26"/>
          <w:szCs w:val="26"/>
          <w:lang w:eastAsia="ru-RU"/>
        </w:rPr>
        <w:t>МУНИЦИПАЛЬНОЕ ОБРАЗОВАНИЕ МО ПАРНАС</w:t>
      </w:r>
    </w:p>
    <w:p w:rsidR="00023252" w:rsidRDefault="00023252">
      <w:pPr>
        <w:pStyle w:val="a0"/>
        <w:spacing w:after="0" w:line="100" w:lineRule="atLeast"/>
        <w:ind w:left="-540"/>
        <w:jc w:val="center"/>
      </w:pPr>
    </w:p>
    <w:p w:rsidR="00023252" w:rsidRDefault="00023252">
      <w:pPr>
        <w:pStyle w:val="a0"/>
        <w:spacing w:after="0" w:line="100" w:lineRule="atLeast"/>
        <w:ind w:left="-540"/>
        <w:jc w:val="center"/>
      </w:pPr>
    </w:p>
    <w:p w:rsidR="00023252" w:rsidRDefault="00BD1818">
      <w:pPr>
        <w:pStyle w:val="a0"/>
        <w:spacing w:after="0" w:line="100" w:lineRule="atLeast"/>
        <w:ind w:left="-540"/>
        <w:jc w:val="center"/>
      </w:pPr>
      <w:r>
        <w:rPr>
          <w:rFonts w:ascii="Times New Roman" w:hAnsi="Times New Roman"/>
          <w:b/>
          <w:spacing w:val="-20"/>
          <w:sz w:val="32"/>
          <w:szCs w:val="32"/>
          <w:lang w:eastAsia="ru-RU"/>
        </w:rPr>
        <w:t xml:space="preserve">  </w:t>
      </w:r>
      <w:r w:rsidR="001A5259">
        <w:rPr>
          <w:rFonts w:ascii="Times New Roman" w:hAnsi="Times New Roman"/>
          <w:b/>
          <w:spacing w:val="-20"/>
          <w:sz w:val="32"/>
          <w:szCs w:val="32"/>
          <w:lang w:eastAsia="ru-RU"/>
        </w:rPr>
        <w:t xml:space="preserve">М У Н И Ц И П А Л Ь Н А Я </w:t>
      </w:r>
      <w:r w:rsidR="00023252">
        <w:rPr>
          <w:rFonts w:ascii="Times New Roman" w:hAnsi="Times New Roman"/>
          <w:b/>
          <w:spacing w:val="-20"/>
          <w:sz w:val="32"/>
          <w:szCs w:val="32"/>
          <w:lang w:eastAsia="ru-RU"/>
        </w:rPr>
        <w:t xml:space="preserve">    П Р О Г Р А М </w:t>
      </w:r>
      <w:proofErr w:type="spellStart"/>
      <w:proofErr w:type="gramStart"/>
      <w:r w:rsidR="00023252">
        <w:rPr>
          <w:rFonts w:ascii="Times New Roman" w:hAnsi="Times New Roman"/>
          <w:b/>
          <w:spacing w:val="-20"/>
          <w:sz w:val="32"/>
          <w:szCs w:val="32"/>
          <w:lang w:eastAsia="ru-RU"/>
        </w:rPr>
        <w:t>М</w:t>
      </w:r>
      <w:proofErr w:type="spellEnd"/>
      <w:proofErr w:type="gramEnd"/>
      <w:r w:rsidR="00023252">
        <w:rPr>
          <w:rFonts w:ascii="Times New Roman" w:hAnsi="Times New Roman"/>
          <w:b/>
          <w:spacing w:val="-20"/>
          <w:sz w:val="32"/>
          <w:szCs w:val="32"/>
          <w:lang w:eastAsia="ru-RU"/>
        </w:rPr>
        <w:t xml:space="preserve"> А</w:t>
      </w:r>
    </w:p>
    <w:p w:rsidR="00023252" w:rsidRDefault="00023252">
      <w:pPr>
        <w:pStyle w:val="a0"/>
        <w:spacing w:after="0" w:line="100" w:lineRule="atLeast"/>
        <w:ind w:left="-540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мероприятий, направленных на решение вопроса местного значения</w:t>
      </w:r>
    </w:p>
    <w:p w:rsidR="00023252" w:rsidRDefault="00023252">
      <w:pPr>
        <w:pStyle w:val="a0"/>
        <w:spacing w:after="0" w:line="100" w:lineRule="atLeast"/>
        <w:ind w:left="-540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проведению работ по военно-патриотическому воспитанию граждан</w:t>
      </w:r>
    </w:p>
    <w:p w:rsidR="00023252" w:rsidRDefault="00023252">
      <w:pPr>
        <w:pStyle w:val="a0"/>
        <w:spacing w:after="0" w:line="100" w:lineRule="atLeast"/>
        <w:jc w:val="center"/>
      </w:pPr>
    </w:p>
    <w:p w:rsidR="00023252" w:rsidRDefault="00023252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ЗАКАЗЧИК: местная администрация внутригородского муниципального образования Санкт-Петербурга муниципального округа Парнас</w:t>
      </w:r>
    </w:p>
    <w:p w:rsidR="00023252" w:rsidRPr="00EF64A7" w:rsidRDefault="00023252" w:rsidP="00A424B2">
      <w:pPr>
        <w:pStyle w:val="a0"/>
        <w:tabs>
          <w:tab w:val="clear" w:pos="708"/>
          <w:tab w:val="left" w:pos="3843"/>
          <w:tab w:val="left" w:pos="6978"/>
          <w:tab w:val="left" w:pos="10038"/>
          <w:tab w:val="left" w:pos="15450"/>
        </w:tabs>
        <w:spacing w:after="0" w:line="100" w:lineRule="atLeast"/>
        <w:ind w:left="75"/>
        <w:jc w:val="both"/>
      </w:pPr>
    </w:p>
    <w:p w:rsidR="00023252" w:rsidRDefault="00023252" w:rsidP="00A424B2">
      <w:pPr>
        <w:pStyle w:val="a0"/>
        <w:tabs>
          <w:tab w:val="clear" w:pos="708"/>
          <w:tab w:val="left" w:pos="3843"/>
          <w:tab w:val="left" w:pos="6978"/>
          <w:tab w:val="left" w:pos="10038"/>
          <w:tab w:val="left" w:pos="15450"/>
        </w:tabs>
        <w:spacing w:after="0" w:line="100" w:lineRule="atLeast"/>
        <w:ind w:left="75"/>
        <w:jc w:val="both"/>
      </w:pPr>
      <w:r w:rsidRPr="00A424B2">
        <w:rPr>
          <w:b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ЦЕЛИ ПРОГРАММЫ:</w:t>
      </w:r>
    </w:p>
    <w:p w:rsidR="00023252" w:rsidRPr="0052433F" w:rsidRDefault="00023252" w:rsidP="00A81B13">
      <w:pPr>
        <w:pStyle w:val="a0"/>
        <w:tabs>
          <w:tab w:val="left" w:pos="3843"/>
          <w:tab w:val="left" w:pos="6978"/>
          <w:tab w:val="left" w:pos="10038"/>
          <w:tab w:val="left" w:pos="15450"/>
        </w:tabs>
        <w:spacing w:after="0" w:line="100" w:lineRule="atLeast"/>
        <w:ind w:left="2694" w:hanging="3060"/>
        <w:jc w:val="both"/>
        <w:rPr>
          <w:sz w:val="24"/>
          <w:szCs w:val="24"/>
        </w:rPr>
      </w:pPr>
      <w:r w:rsidRPr="0052433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52433F">
        <w:rPr>
          <w:rFonts w:ascii="Times New Roman" w:hAnsi="Times New Roman"/>
          <w:sz w:val="24"/>
          <w:szCs w:val="24"/>
          <w:lang w:eastAsia="ru-RU"/>
        </w:rPr>
        <w:t>1.1</w:t>
      </w:r>
      <w:r w:rsidR="0002708E">
        <w:rPr>
          <w:rFonts w:ascii="Times New Roman" w:hAnsi="Times New Roman"/>
          <w:sz w:val="24"/>
          <w:szCs w:val="24"/>
          <w:lang w:eastAsia="ru-RU"/>
        </w:rPr>
        <w:t>. Информирование жителей муниципального образования о формах работы по патриотическому воспитанию детей и молодежи.</w:t>
      </w:r>
    </w:p>
    <w:p w:rsidR="00023252" w:rsidRDefault="00023252">
      <w:pPr>
        <w:pStyle w:val="a0"/>
        <w:spacing w:after="0" w:line="100" w:lineRule="atLeast"/>
        <w:jc w:val="both"/>
      </w:pPr>
    </w:p>
    <w:p w:rsidR="008D1335" w:rsidRDefault="008D1335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08E" w:rsidRDefault="0002708E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3252" w:rsidRDefault="00023252">
      <w:pPr>
        <w:pStyle w:val="a0"/>
        <w:spacing w:after="0" w:line="100" w:lineRule="atLeast"/>
        <w:jc w:val="both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2. СРОКИ РЕАЛИЗАЦИИ ПРОГРАММЫ (период): </w:t>
      </w:r>
      <w:r w:rsidR="00D45E6C">
        <w:rPr>
          <w:rFonts w:ascii="Times New Roman" w:hAnsi="Times New Roman"/>
          <w:sz w:val="24"/>
          <w:szCs w:val="24"/>
          <w:lang w:eastAsia="ru-RU"/>
        </w:rPr>
        <w:t>201</w:t>
      </w:r>
      <w:r w:rsidR="00D0480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0B1BA5" w:rsidRDefault="000B1BA5">
      <w:pPr>
        <w:pStyle w:val="a0"/>
        <w:spacing w:after="0" w:line="100" w:lineRule="atLeast"/>
        <w:jc w:val="both"/>
      </w:pPr>
    </w:p>
    <w:p w:rsidR="00ED3A28" w:rsidRDefault="00ED3A28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3A28" w:rsidRDefault="00ED3A28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1335" w:rsidRDefault="008D1335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3BD0" w:rsidRDefault="00963BD0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1335" w:rsidRDefault="008D1335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3A28" w:rsidRDefault="00ED3A28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3252" w:rsidRDefault="00023252">
      <w:pPr>
        <w:pStyle w:val="a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/>
          <w:b/>
          <w:color w:val="FFFFFF"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sz w:val="24"/>
          <w:szCs w:val="24"/>
          <w:lang w:eastAsia="ru-RU"/>
        </w:rPr>
        <w:t>ПЕРЕЧЕНЬ МЕРОПРИЯТИЙ ПРОГРАММЫ, ОЖИДАЕМЫЕ КОНЕЧНЫЕРЕЗУЛЬТАТЫ РЕАЛИЗАЦИИ И НЕОБХОДИМЫЙ ОБЪЕМ ФИНАНСИРОВАНИЯ</w:t>
      </w:r>
    </w:p>
    <w:tbl>
      <w:tblPr>
        <w:tblW w:w="10964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960"/>
        <w:gridCol w:w="1035"/>
        <w:gridCol w:w="1080"/>
        <w:gridCol w:w="1125"/>
        <w:gridCol w:w="720"/>
        <w:gridCol w:w="1255"/>
        <w:gridCol w:w="1260"/>
      </w:tblGrid>
      <w:tr w:rsidR="00023252" w:rsidRPr="00C456D2" w:rsidTr="007B0C40">
        <w:trPr>
          <w:cantSplit/>
          <w:trHeight w:val="1443"/>
        </w:trPr>
        <w:tc>
          <w:tcPr>
            <w:tcW w:w="52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9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конечные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>
            <w:pPr>
              <w:pStyle w:val="a0"/>
              <w:spacing w:after="0" w:line="100" w:lineRule="atLeast"/>
              <w:jc w:val="center"/>
            </w:pPr>
          </w:p>
          <w:p w:rsidR="00023252" w:rsidRDefault="00023252" w:rsidP="00D17307">
            <w:pPr>
              <w:pStyle w:val="a0"/>
              <w:spacing w:after="0" w:line="100" w:lineRule="atLeast"/>
              <w:ind w:left="-105" w:right="-111"/>
              <w:jc w:val="center"/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3252" w:rsidRDefault="00023252" w:rsidP="00D17307">
            <w:pPr>
              <w:pStyle w:val="a0"/>
              <w:spacing w:after="0" w:line="100" w:lineRule="atLeast"/>
              <w:ind w:left="-105" w:right="-111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  <w:p w:rsidR="00023252" w:rsidRDefault="00023252" w:rsidP="00D17307">
            <w:pPr>
              <w:pStyle w:val="a0"/>
              <w:spacing w:after="0" w:line="100" w:lineRule="atLeast"/>
              <w:ind w:left="-105" w:right="-111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исполнения</w:t>
            </w:r>
          </w:p>
          <w:p w:rsidR="00023252" w:rsidRDefault="00023252" w:rsidP="00D1730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2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Необходимый объем</w:t>
            </w:r>
          </w:p>
          <w:p w:rsidR="00023252" w:rsidRDefault="00023252" w:rsidP="00D17307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023252" w:rsidRPr="00C456D2" w:rsidTr="00D04805">
        <w:trPr>
          <w:cantSplit/>
          <w:trHeight w:val="245"/>
        </w:trPr>
        <w:tc>
          <w:tcPr>
            <w:tcW w:w="529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023252" w:rsidRPr="009363AB" w:rsidRDefault="0002325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252" w:rsidRPr="009363AB" w:rsidRDefault="0002325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AB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  <w:p w:rsidR="00023252" w:rsidRPr="009363AB" w:rsidRDefault="00023252" w:rsidP="00D17307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3252" w:rsidRPr="009363AB" w:rsidRDefault="0002325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252" w:rsidRPr="009363AB" w:rsidRDefault="0002325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023252" w:rsidRPr="009363AB" w:rsidRDefault="00023252">
            <w:pPr>
              <w:rPr>
                <w:rFonts w:ascii="Times New Roman" w:hAnsi="Times New Roman"/>
                <w:color w:val="00000A"/>
                <w:sz w:val="20"/>
                <w:szCs w:val="20"/>
                <w:lang w:val="en-US" w:eastAsia="en-US"/>
              </w:rPr>
            </w:pPr>
          </w:p>
          <w:p w:rsidR="00023252" w:rsidRPr="009363AB" w:rsidRDefault="00023252">
            <w:pP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 w:rsidRPr="009363AB"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   кол-во</w:t>
            </w:r>
          </w:p>
          <w:p w:rsidR="00023252" w:rsidRPr="009363AB" w:rsidRDefault="00023252">
            <w:pPr>
              <w:rPr>
                <w:rFonts w:ascii="Times New Roman" w:hAnsi="Times New Roman"/>
                <w:color w:val="00000A"/>
                <w:sz w:val="20"/>
                <w:szCs w:val="20"/>
                <w:lang w:val="en-US" w:eastAsia="en-US"/>
              </w:rPr>
            </w:pPr>
          </w:p>
          <w:p w:rsidR="00023252" w:rsidRPr="009363AB" w:rsidRDefault="00023252">
            <w:pPr>
              <w:rPr>
                <w:rFonts w:ascii="Times New Roman" w:hAnsi="Times New Roman"/>
                <w:color w:val="00000A"/>
                <w:sz w:val="20"/>
                <w:szCs w:val="20"/>
                <w:lang w:val="en-US" w:eastAsia="en-US"/>
              </w:rPr>
            </w:pPr>
          </w:p>
          <w:p w:rsidR="00023252" w:rsidRPr="009363AB" w:rsidRDefault="00023252" w:rsidP="00D17307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23252" w:rsidRPr="00C456D2" w:rsidTr="00D04805">
        <w:trPr>
          <w:cantSplit/>
          <w:trHeight w:val="705"/>
        </w:trPr>
        <w:tc>
          <w:tcPr>
            <w:tcW w:w="529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ind w:left="-144" w:right="-115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023252" w:rsidRDefault="00023252">
            <w:pPr>
              <w:pStyle w:val="a0"/>
              <w:spacing w:after="0" w:line="100" w:lineRule="atLeast"/>
              <w:ind w:left="-144" w:right="-115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23252" w:rsidRPr="00C456D2" w:rsidTr="00D04805">
        <w:trPr>
          <w:cantSplit/>
        </w:trPr>
        <w:tc>
          <w:tcPr>
            <w:tcW w:w="52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252" w:rsidRPr="00C456D2" w:rsidTr="00D04805">
        <w:trPr>
          <w:cantSplit/>
        </w:trPr>
        <w:tc>
          <w:tcPr>
            <w:tcW w:w="52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6B1ED3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23252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 w:rsidR="00011F3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7B0C40" w:rsidP="00001B6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материалов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военно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патриотической тематике в СМИ и интернет сайте МО Парнас</w:t>
            </w:r>
            <w:r w:rsidR="000232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7B0C40">
            <w:pPr>
              <w:pStyle w:val="a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7B0C4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7B0C40" w:rsidP="007B0C40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1E4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02325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950E67" w:rsidRDefault="00950E6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E718F3">
            <w:pPr>
              <w:pStyle w:val="a0"/>
              <w:spacing w:after="0" w:line="100" w:lineRule="atLeast"/>
              <w:jc w:val="center"/>
            </w:pPr>
            <w:r>
              <w:t>-</w:t>
            </w:r>
          </w:p>
          <w:p w:rsidR="00086BFA" w:rsidRDefault="00086BFA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2" w:rsidRDefault="00725CB2" w:rsidP="00725CB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086BFA" w:rsidRDefault="00086BFA">
            <w:pPr>
              <w:pStyle w:val="a0"/>
              <w:spacing w:after="0" w:line="100" w:lineRule="atLeast"/>
              <w:jc w:val="center"/>
            </w:pPr>
          </w:p>
        </w:tc>
      </w:tr>
      <w:tr w:rsidR="00061E4C" w:rsidRPr="00C456D2" w:rsidTr="005F6B36">
        <w:trPr>
          <w:cantSplit/>
          <w:trHeight w:val="70"/>
        </w:trPr>
        <w:tc>
          <w:tcPr>
            <w:tcW w:w="10964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4C" w:rsidRDefault="00061E4C" w:rsidP="007B0C40">
            <w:pPr>
              <w:pStyle w:val="a0"/>
              <w:tabs>
                <w:tab w:val="clear" w:pos="708"/>
                <w:tab w:val="left" w:pos="1027"/>
              </w:tabs>
              <w:spacing w:after="0" w:line="100" w:lineRule="atLeast"/>
              <w:ind w:left="45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                                                                                                            </w:t>
            </w:r>
            <w:r w:rsidR="007B0C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,0              </w:t>
            </w:r>
            <w:r w:rsidR="005F6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0,0</w:t>
            </w:r>
          </w:p>
        </w:tc>
      </w:tr>
    </w:tbl>
    <w:p w:rsidR="007B0C40" w:rsidRDefault="007B0C40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3252" w:rsidRPr="005F6B36" w:rsidRDefault="00023252">
      <w:pPr>
        <w:pStyle w:val="a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ОБОСНОВАНИЕ И РАСЧЕТЫ НЕОБХОДИМОГО ОБЪЕМА ФИНАНСИРОВАНИЯ</w:t>
      </w:r>
    </w:p>
    <w:p w:rsidR="00023252" w:rsidRDefault="00023252">
      <w:pPr>
        <w:pStyle w:val="a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4.1 РАСЧЕТЫ ОБЪЕМОВ ФИНАНСИРОВАНИЯ</w:t>
      </w:r>
    </w:p>
    <w:p w:rsidR="00023252" w:rsidRDefault="00023252">
      <w:pPr>
        <w:pStyle w:val="a0"/>
        <w:spacing w:after="0" w:line="100" w:lineRule="atLeast"/>
        <w:jc w:val="both"/>
      </w:pPr>
    </w:p>
    <w:tbl>
      <w:tblPr>
        <w:tblW w:w="0" w:type="auto"/>
        <w:tblInd w:w="-6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3777"/>
        <w:gridCol w:w="1701"/>
        <w:gridCol w:w="1641"/>
        <w:gridCol w:w="2979"/>
      </w:tblGrid>
      <w:tr w:rsidR="00374C59" w:rsidRPr="00C456D2" w:rsidTr="005F6B36">
        <w:trPr>
          <w:cantSplit/>
        </w:trPr>
        <w:tc>
          <w:tcPr>
            <w:tcW w:w="7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     мероприятия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023252" w:rsidRDefault="00023252" w:rsidP="005F6B36">
            <w:pPr>
              <w:pStyle w:val="a0"/>
              <w:spacing w:after="0" w:line="100" w:lineRule="atLeast"/>
              <w:ind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(мероприятие)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Pr="00725CB2" w:rsidRDefault="00023252">
            <w:pPr>
              <w:pStyle w:val="a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Необходимый      объем финансирования</w:t>
            </w:r>
          </w:p>
          <w:p w:rsidR="00023252" w:rsidRPr="00725CB2" w:rsidRDefault="00023252">
            <w:pPr>
              <w:pStyle w:val="a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Расчет</w:t>
            </w:r>
          </w:p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объемов финансирования</w:t>
            </w:r>
          </w:p>
        </w:tc>
      </w:tr>
      <w:tr w:rsidR="00374C59" w:rsidRPr="00C456D2" w:rsidTr="005F6B36">
        <w:trPr>
          <w:cantSplit/>
        </w:trPr>
        <w:tc>
          <w:tcPr>
            <w:tcW w:w="7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Pr="00725CB2" w:rsidRDefault="00023252">
            <w:pPr>
              <w:pStyle w:val="a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2" w:rsidRDefault="0002325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B0C40" w:rsidRPr="00C456D2" w:rsidTr="005F6B36">
        <w:trPr>
          <w:cantSplit/>
          <w:trHeight w:val="665"/>
        </w:trPr>
        <w:tc>
          <w:tcPr>
            <w:tcW w:w="7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40" w:rsidRPr="000F3EF3" w:rsidRDefault="007B0C40">
            <w:pPr>
              <w:pStyle w:val="a0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0F3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4.1.1.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40" w:rsidRDefault="007B0C40" w:rsidP="0049035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материалов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военно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патриотической тематике в СМИ и интернет сайте МО Парнас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40" w:rsidRPr="00340927" w:rsidRDefault="007B0C40" w:rsidP="005F6B36">
            <w:pPr>
              <w:pStyle w:val="a0"/>
              <w:spacing w:after="0"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409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40" w:rsidRPr="00725CB2" w:rsidRDefault="007B0C40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CB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7B0C40" w:rsidRPr="00725CB2" w:rsidRDefault="007B0C40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0C40" w:rsidRPr="00725CB2" w:rsidRDefault="007B0C40" w:rsidP="00340927">
            <w:pPr>
              <w:pStyle w:val="a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40" w:rsidRDefault="007B0C40" w:rsidP="007B0C40">
            <w:pPr>
              <w:pStyle w:val="a0"/>
              <w:spacing w:after="0" w:line="100" w:lineRule="atLeast"/>
              <w:ind w:left="-52" w:right="-112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0C40" w:rsidRPr="00E16A2A" w:rsidTr="005F6B36">
        <w:trPr>
          <w:cantSplit/>
          <w:trHeight w:val="190"/>
        </w:trPr>
        <w:tc>
          <w:tcPr>
            <w:tcW w:w="6244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40" w:rsidRPr="00E16A2A" w:rsidRDefault="007B0C40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16A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40" w:rsidRPr="00725CB2" w:rsidRDefault="007B0C40" w:rsidP="007B0C40">
            <w:pPr>
              <w:pStyle w:val="a0"/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25CB2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25CB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40" w:rsidRPr="00E16A2A" w:rsidRDefault="007B0C40">
            <w:pPr>
              <w:pStyle w:val="a0"/>
              <w:spacing w:after="0" w:line="100" w:lineRule="atLeast"/>
              <w:ind w:left="-52" w:right="-1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3252" w:rsidRPr="00B41F3C" w:rsidRDefault="00023252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41F3C">
        <w:rPr>
          <w:rFonts w:ascii="Times New Roman" w:hAnsi="Times New Roman"/>
          <w:b/>
          <w:sz w:val="28"/>
          <w:szCs w:val="28"/>
          <w:lang w:eastAsia="ru-RU"/>
        </w:rPr>
        <w:t>4.2    ОБОСНОВАНИЯ И ПОЯСНЕНИЯ К РАСЧЕТАМ</w:t>
      </w:r>
    </w:p>
    <w:p w:rsidR="00023252" w:rsidRPr="00ED49DA" w:rsidRDefault="00FE5D9E" w:rsidP="00A768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49DA">
        <w:rPr>
          <w:rFonts w:ascii="Times New Roman" w:hAnsi="Times New Roman"/>
          <w:sz w:val="24"/>
          <w:szCs w:val="24"/>
        </w:rPr>
        <w:t xml:space="preserve">Муниципальная </w:t>
      </w:r>
      <w:r w:rsidR="00023252" w:rsidRPr="00ED49DA">
        <w:rPr>
          <w:rFonts w:ascii="Times New Roman" w:hAnsi="Times New Roman"/>
          <w:sz w:val="24"/>
          <w:szCs w:val="24"/>
        </w:rPr>
        <w:t xml:space="preserve"> программа разработана в соответствии с </w:t>
      </w:r>
      <w:r w:rsidR="0051607B" w:rsidRPr="00ED49DA">
        <w:rPr>
          <w:rFonts w:ascii="Times New Roman" w:hAnsi="Times New Roman"/>
          <w:sz w:val="24"/>
          <w:szCs w:val="24"/>
        </w:rPr>
        <w:t>Законом</w:t>
      </w:r>
      <w:r w:rsidR="00023252" w:rsidRPr="00ED49DA">
        <w:rPr>
          <w:rFonts w:ascii="Times New Roman" w:hAnsi="Times New Roman"/>
          <w:sz w:val="24"/>
          <w:szCs w:val="24"/>
        </w:rPr>
        <w:t xml:space="preserve"> Санкт-Петербурга «Об организации местного самоуправления в</w:t>
      </w:r>
      <w:proofErr w:type="gramStart"/>
      <w:r w:rsidR="00023252" w:rsidRPr="00ED49D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023252" w:rsidRPr="00ED49DA">
        <w:rPr>
          <w:rFonts w:ascii="Times New Roman" w:hAnsi="Times New Roman"/>
          <w:sz w:val="24"/>
          <w:szCs w:val="24"/>
        </w:rPr>
        <w:t>анкт- Петербурге»</w:t>
      </w:r>
      <w:r w:rsidR="00E16A2A" w:rsidRPr="00ED49DA">
        <w:rPr>
          <w:rFonts w:ascii="Times New Roman" w:hAnsi="Times New Roman"/>
          <w:sz w:val="24"/>
          <w:szCs w:val="24"/>
        </w:rPr>
        <w:t xml:space="preserve"> </w:t>
      </w:r>
      <w:r w:rsidR="00023252" w:rsidRPr="00ED49DA">
        <w:rPr>
          <w:rFonts w:ascii="Times New Roman" w:hAnsi="Times New Roman"/>
          <w:sz w:val="24"/>
          <w:szCs w:val="24"/>
        </w:rPr>
        <w:t>от 23.09.09 №420-79</w:t>
      </w:r>
      <w:r w:rsidR="00E16A2A" w:rsidRPr="00ED49DA">
        <w:rPr>
          <w:rFonts w:ascii="Times New Roman" w:hAnsi="Times New Roman"/>
          <w:sz w:val="24"/>
          <w:szCs w:val="24"/>
        </w:rPr>
        <w:t xml:space="preserve"> </w:t>
      </w:r>
      <w:r w:rsidR="00023252" w:rsidRPr="00ED49DA">
        <w:rPr>
          <w:rFonts w:ascii="Times New Roman" w:hAnsi="Times New Roman"/>
          <w:sz w:val="24"/>
          <w:szCs w:val="24"/>
        </w:rPr>
        <w:t>(</w:t>
      </w:r>
      <w:r w:rsidR="0051607B" w:rsidRPr="00ED49DA">
        <w:rPr>
          <w:rFonts w:ascii="Times New Roman" w:hAnsi="Times New Roman"/>
          <w:sz w:val="24"/>
          <w:szCs w:val="24"/>
        </w:rPr>
        <w:t>гл.3,</w:t>
      </w:r>
      <w:r w:rsidR="00ED49DA" w:rsidRPr="00ED49DA">
        <w:rPr>
          <w:rFonts w:ascii="Times New Roman" w:hAnsi="Times New Roman"/>
          <w:sz w:val="24"/>
          <w:szCs w:val="24"/>
        </w:rPr>
        <w:t xml:space="preserve"> </w:t>
      </w:r>
      <w:r w:rsidR="0051607B" w:rsidRPr="00ED49DA">
        <w:rPr>
          <w:rFonts w:ascii="Times New Roman" w:hAnsi="Times New Roman"/>
          <w:sz w:val="24"/>
          <w:szCs w:val="24"/>
        </w:rPr>
        <w:t>ст.10</w:t>
      </w:r>
      <w:r w:rsidR="00023252" w:rsidRPr="00ED49DA">
        <w:rPr>
          <w:rFonts w:ascii="Times New Roman" w:hAnsi="Times New Roman"/>
          <w:sz w:val="24"/>
          <w:szCs w:val="24"/>
        </w:rPr>
        <w:t>,</w:t>
      </w:r>
      <w:r w:rsidR="00ED49DA" w:rsidRPr="00ED49DA">
        <w:rPr>
          <w:rFonts w:ascii="Times New Roman" w:hAnsi="Times New Roman"/>
          <w:sz w:val="24"/>
          <w:szCs w:val="24"/>
        </w:rPr>
        <w:t xml:space="preserve"> </w:t>
      </w:r>
      <w:r w:rsidR="00023252" w:rsidRPr="00ED49DA">
        <w:rPr>
          <w:rFonts w:ascii="Times New Roman" w:hAnsi="Times New Roman"/>
          <w:sz w:val="24"/>
          <w:szCs w:val="24"/>
        </w:rPr>
        <w:t>п.2,</w:t>
      </w:r>
      <w:r w:rsidR="00ED49DA" w:rsidRPr="00ED49DA">
        <w:rPr>
          <w:rFonts w:ascii="Times New Roman" w:hAnsi="Times New Roman"/>
          <w:sz w:val="24"/>
          <w:szCs w:val="24"/>
        </w:rPr>
        <w:t xml:space="preserve"> </w:t>
      </w:r>
      <w:r w:rsidR="00023252" w:rsidRPr="00ED49DA">
        <w:rPr>
          <w:rFonts w:ascii="Times New Roman" w:hAnsi="Times New Roman"/>
          <w:sz w:val="24"/>
          <w:szCs w:val="24"/>
        </w:rPr>
        <w:t>пп</w:t>
      </w:r>
      <w:r w:rsidR="00ED49DA" w:rsidRPr="00ED49DA">
        <w:rPr>
          <w:rFonts w:ascii="Times New Roman" w:hAnsi="Times New Roman"/>
          <w:sz w:val="24"/>
          <w:szCs w:val="24"/>
        </w:rPr>
        <w:t>.7).</w:t>
      </w:r>
    </w:p>
    <w:p w:rsidR="00023252" w:rsidRPr="00ED49DA" w:rsidRDefault="00622FD7">
      <w:pPr>
        <w:pStyle w:val="a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Муниципальная программа п</w:t>
      </w:r>
      <w:r w:rsidR="00F160AA">
        <w:rPr>
          <w:rFonts w:ascii="Times New Roman" w:hAnsi="Times New Roman"/>
          <w:sz w:val="24"/>
          <w:szCs w:val="24"/>
          <w:lang w:eastAsia="ru-RU"/>
        </w:rPr>
        <w:t>редусматривает  освещение в средствах массовой информации, на официальном 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 традиционных</w:t>
      </w:r>
      <w:r w:rsidR="00F160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60AA">
        <w:rPr>
          <w:rFonts w:ascii="Times New Roman" w:hAnsi="Times New Roman"/>
          <w:sz w:val="24"/>
          <w:szCs w:val="24"/>
          <w:lang w:eastAsia="ru-RU"/>
        </w:rPr>
        <w:t>форм работы</w:t>
      </w:r>
      <w:r w:rsidR="00F160AA" w:rsidRPr="00622FD7">
        <w:rPr>
          <w:rFonts w:ascii="Times New Roman" w:hAnsi="Times New Roman"/>
          <w:sz w:val="24"/>
          <w:szCs w:val="24"/>
        </w:rPr>
        <w:t xml:space="preserve"> </w:t>
      </w:r>
      <w:r w:rsidR="00F160AA">
        <w:rPr>
          <w:rFonts w:ascii="Times New Roman" w:hAnsi="Times New Roman"/>
          <w:sz w:val="24"/>
          <w:szCs w:val="24"/>
        </w:rPr>
        <w:t xml:space="preserve">и современных подходов </w:t>
      </w:r>
      <w:r w:rsidR="00F160AA">
        <w:rPr>
          <w:rFonts w:ascii="Times New Roman" w:hAnsi="Times New Roman"/>
          <w:sz w:val="24"/>
          <w:szCs w:val="24"/>
        </w:rPr>
        <w:t xml:space="preserve"> по</w:t>
      </w:r>
      <w:r w:rsidR="00F160AA" w:rsidRPr="0052433F">
        <w:rPr>
          <w:rFonts w:ascii="Times New Roman" w:hAnsi="Times New Roman"/>
          <w:sz w:val="24"/>
          <w:szCs w:val="24"/>
        </w:rPr>
        <w:t xml:space="preserve"> </w:t>
      </w:r>
      <w:r w:rsidR="00F160AA">
        <w:rPr>
          <w:rFonts w:ascii="Times New Roman" w:hAnsi="Times New Roman"/>
          <w:sz w:val="24"/>
          <w:szCs w:val="24"/>
          <w:lang w:eastAsia="ru-RU"/>
        </w:rPr>
        <w:t>патриотическому</w:t>
      </w:r>
      <w:r w:rsidR="00F160AA">
        <w:rPr>
          <w:rFonts w:ascii="Times New Roman" w:hAnsi="Times New Roman"/>
          <w:sz w:val="24"/>
          <w:szCs w:val="24"/>
        </w:rPr>
        <w:t xml:space="preserve"> воспитанию </w:t>
      </w:r>
      <w:r w:rsidR="00F160AA">
        <w:rPr>
          <w:rFonts w:ascii="Times New Roman" w:hAnsi="Times New Roman"/>
          <w:sz w:val="24"/>
          <w:szCs w:val="24"/>
          <w:lang w:eastAsia="ru-RU"/>
        </w:rPr>
        <w:t xml:space="preserve"> детей и молодежи округа</w:t>
      </w:r>
      <w:r w:rsidR="00F160AA">
        <w:rPr>
          <w:rFonts w:ascii="Times New Roman" w:hAnsi="Times New Roman"/>
          <w:sz w:val="24"/>
          <w:szCs w:val="24"/>
          <w:lang w:eastAsia="ru-RU"/>
        </w:rPr>
        <w:t>.</w:t>
      </w:r>
      <w:r w:rsidR="00F160AA" w:rsidRPr="00F16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1673" w:rsidRDefault="00023252" w:rsidP="00F160AA">
      <w:pPr>
        <w:pStyle w:val="a0"/>
        <w:tabs>
          <w:tab w:val="left" w:pos="1701"/>
          <w:tab w:val="left" w:pos="3827"/>
          <w:tab w:val="left" w:pos="6946"/>
          <w:tab w:val="left" w:pos="10065"/>
          <w:tab w:val="left" w:pos="13556"/>
          <w:tab w:val="left" w:pos="15170"/>
          <w:tab w:val="left" w:pos="15311"/>
        </w:tabs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ED49DA">
        <w:rPr>
          <w:rFonts w:ascii="Times New Roman" w:hAnsi="Times New Roman"/>
          <w:sz w:val="24"/>
          <w:szCs w:val="24"/>
          <w:lang w:eastAsia="ru-RU"/>
        </w:rPr>
        <w:tab/>
      </w:r>
      <w:r w:rsidR="009F3240">
        <w:rPr>
          <w:rFonts w:ascii="Times New Roman" w:hAnsi="Times New Roman"/>
          <w:sz w:val="24"/>
          <w:szCs w:val="24"/>
          <w:lang w:eastAsia="ru-RU"/>
        </w:rPr>
        <w:tab/>
      </w:r>
      <w:r w:rsidRPr="009F3240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</w:t>
      </w:r>
      <w:r w:rsidR="009F3240" w:rsidRPr="009F3240">
        <w:rPr>
          <w:rFonts w:ascii="Times New Roman" w:hAnsi="Times New Roman"/>
          <w:sz w:val="24"/>
          <w:szCs w:val="24"/>
          <w:lang w:eastAsia="ru-RU"/>
        </w:rPr>
        <w:t xml:space="preserve">в соответствии с Порядком </w:t>
      </w:r>
      <w:r w:rsidR="009F3240" w:rsidRPr="009F3240">
        <w:rPr>
          <w:rFonts w:ascii="Times New Roman" w:eastAsia="Calibri" w:hAnsi="Times New Roman"/>
          <w:color w:val="000000"/>
          <w:sz w:val="24"/>
          <w:szCs w:val="24"/>
        </w:rPr>
        <w:t>проведени</w:t>
      </w:r>
      <w:r w:rsidR="00E61673">
        <w:rPr>
          <w:rFonts w:ascii="Times New Roman" w:eastAsia="Calibri" w:hAnsi="Times New Roman"/>
          <w:color w:val="000000"/>
          <w:sz w:val="24"/>
          <w:szCs w:val="24"/>
        </w:rPr>
        <w:t>я указанной оценки и ее критериев, который  устанавливае</w:t>
      </w:r>
      <w:r w:rsidR="009F3240" w:rsidRPr="009F3240">
        <w:rPr>
          <w:rFonts w:ascii="Times New Roman" w:eastAsia="Calibri" w:hAnsi="Times New Roman"/>
          <w:color w:val="000000"/>
          <w:sz w:val="24"/>
          <w:szCs w:val="24"/>
        </w:rPr>
        <w:t xml:space="preserve">тся местной администрацией МО </w:t>
      </w:r>
      <w:proofErr w:type="spellStart"/>
      <w:proofErr w:type="gramStart"/>
      <w:r w:rsidR="009F3240" w:rsidRPr="009F3240">
        <w:rPr>
          <w:rFonts w:ascii="Times New Roman" w:eastAsia="Calibri" w:hAnsi="Times New Roman"/>
          <w:color w:val="000000"/>
          <w:sz w:val="24"/>
          <w:szCs w:val="24"/>
        </w:rPr>
        <w:t>МО</w:t>
      </w:r>
      <w:proofErr w:type="spellEnd"/>
      <w:proofErr w:type="gramEnd"/>
      <w:r w:rsidR="009F3240" w:rsidRPr="009F3240">
        <w:rPr>
          <w:rFonts w:ascii="Times New Roman" w:eastAsia="Calibri" w:hAnsi="Times New Roman"/>
          <w:color w:val="000000"/>
          <w:sz w:val="24"/>
          <w:szCs w:val="24"/>
        </w:rPr>
        <w:t xml:space="preserve"> Парнас.</w:t>
      </w:r>
    </w:p>
    <w:p w:rsidR="00023252" w:rsidRPr="009F3240" w:rsidRDefault="00023252">
      <w:pPr>
        <w:pStyle w:val="a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9F3240">
        <w:rPr>
          <w:rFonts w:ascii="Times New Roman" w:hAnsi="Times New Roman"/>
          <w:sz w:val="24"/>
          <w:szCs w:val="24"/>
          <w:lang w:eastAsia="ru-RU"/>
        </w:rPr>
        <w:tab/>
      </w:r>
    </w:p>
    <w:p w:rsidR="00E61673" w:rsidRDefault="00E61673">
      <w:pPr>
        <w:pStyle w:val="a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252" w:rsidRPr="00E61673" w:rsidRDefault="00023252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61673">
        <w:rPr>
          <w:rFonts w:ascii="Times New Roman" w:hAnsi="Times New Roman"/>
          <w:sz w:val="28"/>
          <w:szCs w:val="28"/>
          <w:lang w:eastAsia="ru-RU"/>
        </w:rPr>
        <w:t xml:space="preserve">Главный бухгалтер______________   </w:t>
      </w:r>
      <w:proofErr w:type="spellStart"/>
      <w:r w:rsidRPr="00E61673">
        <w:rPr>
          <w:rFonts w:ascii="Times New Roman" w:hAnsi="Times New Roman"/>
          <w:sz w:val="28"/>
          <w:szCs w:val="28"/>
          <w:lang w:eastAsia="ru-RU"/>
        </w:rPr>
        <w:t>Н.В.Большакова</w:t>
      </w:r>
      <w:proofErr w:type="spellEnd"/>
      <w:r w:rsidRPr="00E616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023252" w:rsidRPr="00E61673" w:rsidRDefault="00023252">
      <w:pPr>
        <w:pStyle w:val="a0"/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023252" w:rsidRPr="00E61673" w:rsidRDefault="00A768AF">
      <w:pPr>
        <w:pStyle w:val="a0"/>
        <w:spacing w:after="0" w:line="100" w:lineRule="atLeast"/>
        <w:rPr>
          <w:rFonts w:ascii="Times New Roman" w:hAnsi="Times New Roman"/>
          <w:sz w:val="28"/>
          <w:szCs w:val="28"/>
        </w:rPr>
      </w:pPr>
      <w:r w:rsidRPr="00E61673">
        <w:rPr>
          <w:rFonts w:ascii="Times New Roman" w:hAnsi="Times New Roman"/>
          <w:sz w:val="28"/>
          <w:szCs w:val="28"/>
          <w:lang w:eastAsia="ru-RU"/>
        </w:rPr>
        <w:t>«_____»_____________________</w:t>
      </w:r>
      <w:r w:rsidR="005B2458">
        <w:rPr>
          <w:rFonts w:ascii="Times New Roman" w:hAnsi="Times New Roman"/>
          <w:sz w:val="28"/>
          <w:szCs w:val="28"/>
          <w:lang w:eastAsia="ru-RU"/>
        </w:rPr>
        <w:t>2016</w:t>
      </w:r>
      <w:r w:rsidR="00023252" w:rsidRPr="00E6167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023252" w:rsidRPr="00E61673" w:rsidRDefault="00023252">
      <w:pPr>
        <w:pStyle w:val="a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23252" w:rsidRPr="00E61673" w:rsidRDefault="00023252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61673">
        <w:rPr>
          <w:rFonts w:ascii="Times New Roman" w:hAnsi="Times New Roman"/>
          <w:sz w:val="28"/>
          <w:szCs w:val="28"/>
          <w:lang w:eastAsia="ru-RU"/>
        </w:rPr>
        <w:t>Руководитель организационно-правового отдела ______________</w:t>
      </w:r>
      <w:proofErr w:type="spellStart"/>
      <w:r w:rsidRPr="00E61673">
        <w:rPr>
          <w:rFonts w:ascii="Times New Roman" w:hAnsi="Times New Roman"/>
          <w:sz w:val="28"/>
          <w:szCs w:val="28"/>
          <w:lang w:eastAsia="ru-RU"/>
        </w:rPr>
        <w:t>Г.П.Добромыслова</w:t>
      </w:r>
      <w:proofErr w:type="spellEnd"/>
      <w:r w:rsidRPr="00E616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7B0C40" w:rsidRDefault="007B0C40">
      <w:pPr>
        <w:pStyle w:val="a0"/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3252" w:rsidRPr="00E61673" w:rsidRDefault="00A768AF">
      <w:pPr>
        <w:pStyle w:val="a0"/>
        <w:spacing w:after="0" w:line="100" w:lineRule="atLeast"/>
        <w:rPr>
          <w:rFonts w:ascii="Times New Roman" w:hAnsi="Times New Roman"/>
          <w:sz w:val="28"/>
          <w:szCs w:val="28"/>
        </w:rPr>
      </w:pPr>
      <w:r w:rsidRPr="00E61673">
        <w:rPr>
          <w:rFonts w:ascii="Times New Roman" w:hAnsi="Times New Roman"/>
          <w:sz w:val="28"/>
          <w:szCs w:val="28"/>
          <w:lang w:eastAsia="ru-RU"/>
        </w:rPr>
        <w:t>«_____»_____________________</w:t>
      </w:r>
      <w:r w:rsidR="005B2458">
        <w:rPr>
          <w:rFonts w:ascii="Times New Roman" w:hAnsi="Times New Roman"/>
          <w:sz w:val="28"/>
          <w:szCs w:val="28"/>
          <w:lang w:eastAsia="ru-RU"/>
        </w:rPr>
        <w:t>2016</w:t>
      </w:r>
      <w:r w:rsidR="00023252" w:rsidRPr="00E6167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sectPr w:rsidR="00023252" w:rsidRPr="00E61673" w:rsidSect="000F3EF3">
      <w:pgSz w:w="11906" w:h="16838"/>
      <w:pgMar w:top="567" w:right="567" w:bottom="426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46B"/>
    <w:multiLevelType w:val="hybridMultilevel"/>
    <w:tmpl w:val="F8F0D760"/>
    <w:lvl w:ilvl="0" w:tplc="DDE054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E034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1FDD295C"/>
    <w:multiLevelType w:val="hybridMultilevel"/>
    <w:tmpl w:val="CCBCCF70"/>
    <w:lvl w:ilvl="0" w:tplc="C37264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1B83C43"/>
    <w:multiLevelType w:val="hybridMultilevel"/>
    <w:tmpl w:val="85B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F6CC5"/>
    <w:multiLevelType w:val="hybridMultilevel"/>
    <w:tmpl w:val="D2CC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D203C"/>
    <w:multiLevelType w:val="hybridMultilevel"/>
    <w:tmpl w:val="3B20B504"/>
    <w:lvl w:ilvl="0" w:tplc="2F2C3A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32F1E49"/>
    <w:multiLevelType w:val="hybridMultilevel"/>
    <w:tmpl w:val="C2AC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2284F"/>
    <w:multiLevelType w:val="hybridMultilevel"/>
    <w:tmpl w:val="A93C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A5E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7EF95D4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FBC"/>
    <w:rsid w:val="00001B6F"/>
    <w:rsid w:val="00011F3B"/>
    <w:rsid w:val="00013330"/>
    <w:rsid w:val="00014DD3"/>
    <w:rsid w:val="00023252"/>
    <w:rsid w:val="0002708E"/>
    <w:rsid w:val="00033B1E"/>
    <w:rsid w:val="000406CB"/>
    <w:rsid w:val="000448EF"/>
    <w:rsid w:val="00057614"/>
    <w:rsid w:val="00061E4C"/>
    <w:rsid w:val="00086BFA"/>
    <w:rsid w:val="0009448E"/>
    <w:rsid w:val="000B1B7E"/>
    <w:rsid w:val="000B1BA5"/>
    <w:rsid w:val="000B5E9A"/>
    <w:rsid w:val="000B6CA2"/>
    <w:rsid w:val="000C3FC8"/>
    <w:rsid w:val="000D1BAE"/>
    <w:rsid w:val="000D5B14"/>
    <w:rsid w:val="000F3EF3"/>
    <w:rsid w:val="001015FF"/>
    <w:rsid w:val="00102F6E"/>
    <w:rsid w:val="001110FF"/>
    <w:rsid w:val="0011544B"/>
    <w:rsid w:val="001201A9"/>
    <w:rsid w:val="0012690C"/>
    <w:rsid w:val="00147A14"/>
    <w:rsid w:val="00151E6D"/>
    <w:rsid w:val="00156FD6"/>
    <w:rsid w:val="00157C1F"/>
    <w:rsid w:val="00163EC0"/>
    <w:rsid w:val="0016790B"/>
    <w:rsid w:val="00167B64"/>
    <w:rsid w:val="001807A8"/>
    <w:rsid w:val="0018119A"/>
    <w:rsid w:val="001831A6"/>
    <w:rsid w:val="001A5259"/>
    <w:rsid w:val="001B2802"/>
    <w:rsid w:val="001C0DE6"/>
    <w:rsid w:val="001C64DE"/>
    <w:rsid w:val="001E1F49"/>
    <w:rsid w:val="001E5DDE"/>
    <w:rsid w:val="0023254B"/>
    <w:rsid w:val="00234FA7"/>
    <w:rsid w:val="002453F4"/>
    <w:rsid w:val="00280D9A"/>
    <w:rsid w:val="002A5023"/>
    <w:rsid w:val="002B1F7D"/>
    <w:rsid w:val="003212BA"/>
    <w:rsid w:val="0033354A"/>
    <w:rsid w:val="00340927"/>
    <w:rsid w:val="003465EF"/>
    <w:rsid w:val="00355B7D"/>
    <w:rsid w:val="00372D79"/>
    <w:rsid w:val="00374C59"/>
    <w:rsid w:val="003800E1"/>
    <w:rsid w:val="003A4CDE"/>
    <w:rsid w:val="003A598A"/>
    <w:rsid w:val="003C38A7"/>
    <w:rsid w:val="003E61BD"/>
    <w:rsid w:val="003F1F78"/>
    <w:rsid w:val="003F585F"/>
    <w:rsid w:val="00404D84"/>
    <w:rsid w:val="00407FBC"/>
    <w:rsid w:val="004163AF"/>
    <w:rsid w:val="004178BB"/>
    <w:rsid w:val="0042489D"/>
    <w:rsid w:val="00436F66"/>
    <w:rsid w:val="004555EA"/>
    <w:rsid w:val="00465AAF"/>
    <w:rsid w:val="00470710"/>
    <w:rsid w:val="00471659"/>
    <w:rsid w:val="004923DB"/>
    <w:rsid w:val="00492EA6"/>
    <w:rsid w:val="004949E5"/>
    <w:rsid w:val="004C284C"/>
    <w:rsid w:val="004C5044"/>
    <w:rsid w:val="004D1638"/>
    <w:rsid w:val="004D348F"/>
    <w:rsid w:val="004D4D67"/>
    <w:rsid w:val="00505322"/>
    <w:rsid w:val="00511A04"/>
    <w:rsid w:val="0051607B"/>
    <w:rsid w:val="00520370"/>
    <w:rsid w:val="0052433F"/>
    <w:rsid w:val="00554862"/>
    <w:rsid w:val="00565E8B"/>
    <w:rsid w:val="0058689C"/>
    <w:rsid w:val="00592173"/>
    <w:rsid w:val="005A0581"/>
    <w:rsid w:val="005A3456"/>
    <w:rsid w:val="005B2458"/>
    <w:rsid w:val="005C3697"/>
    <w:rsid w:val="005C7A8B"/>
    <w:rsid w:val="005D263F"/>
    <w:rsid w:val="005D76A4"/>
    <w:rsid w:val="005E61D2"/>
    <w:rsid w:val="005F2C93"/>
    <w:rsid w:val="005F5580"/>
    <w:rsid w:val="005F6B36"/>
    <w:rsid w:val="00605DBA"/>
    <w:rsid w:val="00613DA8"/>
    <w:rsid w:val="0061777E"/>
    <w:rsid w:val="00622FD7"/>
    <w:rsid w:val="00642E95"/>
    <w:rsid w:val="00645EAF"/>
    <w:rsid w:val="00657508"/>
    <w:rsid w:val="00665843"/>
    <w:rsid w:val="006741BC"/>
    <w:rsid w:val="0068193D"/>
    <w:rsid w:val="006863B4"/>
    <w:rsid w:val="006932C3"/>
    <w:rsid w:val="006B1ED3"/>
    <w:rsid w:val="006B325B"/>
    <w:rsid w:val="006C4255"/>
    <w:rsid w:val="006E555F"/>
    <w:rsid w:val="0070021B"/>
    <w:rsid w:val="00703820"/>
    <w:rsid w:val="00725CB2"/>
    <w:rsid w:val="0073719F"/>
    <w:rsid w:val="0075239E"/>
    <w:rsid w:val="00753B2B"/>
    <w:rsid w:val="00765221"/>
    <w:rsid w:val="00776AD2"/>
    <w:rsid w:val="007803DC"/>
    <w:rsid w:val="00783D05"/>
    <w:rsid w:val="00785BA1"/>
    <w:rsid w:val="00785EAE"/>
    <w:rsid w:val="007933D0"/>
    <w:rsid w:val="007B0C40"/>
    <w:rsid w:val="007E327F"/>
    <w:rsid w:val="007F6F51"/>
    <w:rsid w:val="00815FAA"/>
    <w:rsid w:val="00822B5B"/>
    <w:rsid w:val="00824580"/>
    <w:rsid w:val="00834599"/>
    <w:rsid w:val="00837276"/>
    <w:rsid w:val="00842CBB"/>
    <w:rsid w:val="008431D0"/>
    <w:rsid w:val="008510D7"/>
    <w:rsid w:val="00855A74"/>
    <w:rsid w:val="00862C66"/>
    <w:rsid w:val="0087435F"/>
    <w:rsid w:val="00877859"/>
    <w:rsid w:val="00882900"/>
    <w:rsid w:val="00892B70"/>
    <w:rsid w:val="008A275E"/>
    <w:rsid w:val="008B79B0"/>
    <w:rsid w:val="008C72DD"/>
    <w:rsid w:val="008D1335"/>
    <w:rsid w:val="008D38C5"/>
    <w:rsid w:val="009153C5"/>
    <w:rsid w:val="00917731"/>
    <w:rsid w:val="00926204"/>
    <w:rsid w:val="00932F8E"/>
    <w:rsid w:val="009363AB"/>
    <w:rsid w:val="0094752C"/>
    <w:rsid w:val="00950E67"/>
    <w:rsid w:val="00950EB6"/>
    <w:rsid w:val="009620E3"/>
    <w:rsid w:val="00963BD0"/>
    <w:rsid w:val="00966B27"/>
    <w:rsid w:val="0097363F"/>
    <w:rsid w:val="009A0BED"/>
    <w:rsid w:val="009A2406"/>
    <w:rsid w:val="009B194A"/>
    <w:rsid w:val="009D5034"/>
    <w:rsid w:val="009F3240"/>
    <w:rsid w:val="00A31F9B"/>
    <w:rsid w:val="00A424B2"/>
    <w:rsid w:val="00A6230F"/>
    <w:rsid w:val="00A645A3"/>
    <w:rsid w:val="00A716B8"/>
    <w:rsid w:val="00A75DA7"/>
    <w:rsid w:val="00A768AF"/>
    <w:rsid w:val="00A81B13"/>
    <w:rsid w:val="00A944F3"/>
    <w:rsid w:val="00AD55EE"/>
    <w:rsid w:val="00AE2924"/>
    <w:rsid w:val="00AE5F84"/>
    <w:rsid w:val="00AF1CE8"/>
    <w:rsid w:val="00B07E8C"/>
    <w:rsid w:val="00B11EC7"/>
    <w:rsid w:val="00B25D1F"/>
    <w:rsid w:val="00B27FEC"/>
    <w:rsid w:val="00B300FB"/>
    <w:rsid w:val="00B41230"/>
    <w:rsid w:val="00B41F3C"/>
    <w:rsid w:val="00B50244"/>
    <w:rsid w:val="00B7304C"/>
    <w:rsid w:val="00BA7FD0"/>
    <w:rsid w:val="00BB17E9"/>
    <w:rsid w:val="00BD1818"/>
    <w:rsid w:val="00BE2F18"/>
    <w:rsid w:val="00C10860"/>
    <w:rsid w:val="00C14F65"/>
    <w:rsid w:val="00C17735"/>
    <w:rsid w:val="00C21286"/>
    <w:rsid w:val="00C2440B"/>
    <w:rsid w:val="00C41723"/>
    <w:rsid w:val="00C456D2"/>
    <w:rsid w:val="00C5297E"/>
    <w:rsid w:val="00C92CC7"/>
    <w:rsid w:val="00CB75DB"/>
    <w:rsid w:val="00CC7E6A"/>
    <w:rsid w:val="00CD3BF2"/>
    <w:rsid w:val="00CE1DEC"/>
    <w:rsid w:val="00D0279E"/>
    <w:rsid w:val="00D04805"/>
    <w:rsid w:val="00D17307"/>
    <w:rsid w:val="00D20A26"/>
    <w:rsid w:val="00D24D59"/>
    <w:rsid w:val="00D32C98"/>
    <w:rsid w:val="00D45E6C"/>
    <w:rsid w:val="00D565C8"/>
    <w:rsid w:val="00D721A9"/>
    <w:rsid w:val="00D75414"/>
    <w:rsid w:val="00D9116A"/>
    <w:rsid w:val="00D9658D"/>
    <w:rsid w:val="00DA2A59"/>
    <w:rsid w:val="00DA58C6"/>
    <w:rsid w:val="00DA70A8"/>
    <w:rsid w:val="00E02F13"/>
    <w:rsid w:val="00E10E63"/>
    <w:rsid w:val="00E16A2A"/>
    <w:rsid w:val="00E30C1A"/>
    <w:rsid w:val="00E332DB"/>
    <w:rsid w:val="00E53B35"/>
    <w:rsid w:val="00E54EDF"/>
    <w:rsid w:val="00E61673"/>
    <w:rsid w:val="00E718F3"/>
    <w:rsid w:val="00E73BEB"/>
    <w:rsid w:val="00EA5998"/>
    <w:rsid w:val="00EA7309"/>
    <w:rsid w:val="00ED3A28"/>
    <w:rsid w:val="00ED49DA"/>
    <w:rsid w:val="00ED513A"/>
    <w:rsid w:val="00EE1F57"/>
    <w:rsid w:val="00EE50D4"/>
    <w:rsid w:val="00EF1FDA"/>
    <w:rsid w:val="00EF64A7"/>
    <w:rsid w:val="00F01396"/>
    <w:rsid w:val="00F07B21"/>
    <w:rsid w:val="00F10AFB"/>
    <w:rsid w:val="00F138AE"/>
    <w:rsid w:val="00F160AA"/>
    <w:rsid w:val="00F2564C"/>
    <w:rsid w:val="00F341E5"/>
    <w:rsid w:val="00F44A97"/>
    <w:rsid w:val="00F56487"/>
    <w:rsid w:val="00F770A8"/>
    <w:rsid w:val="00F86E1B"/>
    <w:rsid w:val="00FD10C8"/>
    <w:rsid w:val="00FD254B"/>
    <w:rsid w:val="00FD6C39"/>
    <w:rsid w:val="00FE0043"/>
    <w:rsid w:val="00FE5D9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C8"/>
    <w:rPr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locked/>
    <w:rsid w:val="00B07E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407FBC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customStyle="1" w:styleId="BodyTextChar">
    <w:name w:val="Body Text Char"/>
    <w:uiPriority w:val="99"/>
    <w:rsid w:val="00407FBC"/>
    <w:rPr>
      <w:rFonts w:cs="Times New Roman"/>
    </w:rPr>
  </w:style>
  <w:style w:type="character" w:customStyle="1" w:styleId="ListLabel1">
    <w:name w:val="ListLabel 1"/>
    <w:uiPriority w:val="99"/>
    <w:rsid w:val="00407FBC"/>
  </w:style>
  <w:style w:type="paragraph" w:customStyle="1" w:styleId="a5">
    <w:name w:val="Заголовок"/>
    <w:basedOn w:val="a0"/>
    <w:next w:val="a1"/>
    <w:uiPriority w:val="99"/>
    <w:rsid w:val="00407FB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link w:val="a6"/>
    <w:uiPriority w:val="99"/>
    <w:rsid w:val="00407FBC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sid w:val="0033354A"/>
    <w:rPr>
      <w:rFonts w:cs="Times New Roman"/>
    </w:rPr>
  </w:style>
  <w:style w:type="paragraph" w:styleId="a7">
    <w:name w:val="List"/>
    <w:basedOn w:val="a1"/>
    <w:uiPriority w:val="99"/>
    <w:rsid w:val="00407FBC"/>
    <w:rPr>
      <w:rFonts w:cs="Lohit Hindi"/>
    </w:rPr>
  </w:style>
  <w:style w:type="paragraph" w:styleId="a8">
    <w:name w:val="Title"/>
    <w:basedOn w:val="a0"/>
    <w:link w:val="a9"/>
    <w:uiPriority w:val="99"/>
    <w:qFormat/>
    <w:rsid w:val="00407FB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33354A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D10C8"/>
    <w:pPr>
      <w:ind w:left="220" w:hanging="220"/>
    </w:pPr>
  </w:style>
  <w:style w:type="paragraph" w:styleId="aa">
    <w:name w:val="index heading"/>
    <w:basedOn w:val="a0"/>
    <w:uiPriority w:val="99"/>
    <w:rsid w:val="00407FBC"/>
    <w:pPr>
      <w:suppressLineNumbers/>
    </w:pPr>
    <w:rPr>
      <w:rFonts w:cs="Lohit Hindi"/>
    </w:rPr>
  </w:style>
  <w:style w:type="paragraph" w:styleId="ab">
    <w:name w:val="List Paragraph"/>
    <w:basedOn w:val="a0"/>
    <w:uiPriority w:val="99"/>
    <w:qFormat/>
    <w:rsid w:val="00407FBC"/>
    <w:pPr>
      <w:ind w:left="720"/>
    </w:pPr>
  </w:style>
  <w:style w:type="paragraph" w:customStyle="1" w:styleId="ac">
    <w:name w:val="Содержимое таблицы"/>
    <w:basedOn w:val="a0"/>
    <w:uiPriority w:val="99"/>
    <w:rsid w:val="00407FBC"/>
    <w:pPr>
      <w:suppressLineNumbers/>
    </w:pPr>
  </w:style>
  <w:style w:type="paragraph" w:customStyle="1" w:styleId="ad">
    <w:name w:val="Заголовок таблицы"/>
    <w:basedOn w:val="ac"/>
    <w:uiPriority w:val="99"/>
    <w:rsid w:val="00407FB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269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2690C"/>
    <w:rPr>
      <w:rFonts w:ascii="Tahoma" w:hAnsi="Tahoma" w:cs="Tahoma"/>
      <w:sz w:val="16"/>
      <w:szCs w:val="16"/>
    </w:rPr>
  </w:style>
  <w:style w:type="character" w:customStyle="1" w:styleId="blk">
    <w:name w:val="blk"/>
    <w:rsid w:val="001B2802"/>
  </w:style>
  <w:style w:type="character" w:customStyle="1" w:styleId="10">
    <w:name w:val="Заголовок 1 Знак"/>
    <w:link w:val="1"/>
    <w:uiPriority w:val="99"/>
    <w:rsid w:val="00B07E8C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61EE-01CC-4DC5-888A-534E8886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Galina Petrovna</cp:lastModifiedBy>
  <cp:revision>214</cp:revision>
  <cp:lastPrinted>2017-01-30T14:56:00Z</cp:lastPrinted>
  <dcterms:created xsi:type="dcterms:W3CDTF">2011-12-26T07:38:00Z</dcterms:created>
  <dcterms:modified xsi:type="dcterms:W3CDTF">2017-01-30T14:57:00Z</dcterms:modified>
</cp:coreProperties>
</file>